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4" w:firstLineChars="24"/>
        <w:jc w:val="distribute"/>
        <w:rPr>
          <w:rFonts w:ascii="宋体" w:hAnsi="宋体" w:cs="宋体"/>
          <w:b/>
          <w:color w:val="FF0000"/>
          <w:spacing w:val="-23"/>
          <w:w w:val="80"/>
          <w:sz w:val="13"/>
          <w:szCs w:val="13"/>
        </w:rPr>
      </w:pPr>
    </w:p>
    <w:p>
      <w:pPr>
        <w:snapToGrid w:val="0"/>
        <w:ind w:left="-178" w:leftChars="-85" w:firstLine="97" w:firstLineChars="24"/>
        <w:jc w:val="distribute"/>
        <w:rPr>
          <w:rFonts w:ascii="宋体" w:hAnsi="宋体" w:cs="宋体"/>
          <w:b/>
          <w:color w:val="FF0000"/>
          <w:spacing w:val="-23"/>
          <w:w w:val="80"/>
          <w:sz w:val="56"/>
          <w:szCs w:val="56"/>
        </w:rPr>
      </w:pPr>
      <w:bookmarkStart w:id="0" w:name="_GoBack"/>
      <w:r>
        <w:rPr>
          <w:rFonts w:hint="eastAsia" w:ascii="宋体" w:hAnsi="宋体" w:cs="宋体"/>
          <w:b/>
          <w:color w:val="FF0000"/>
          <w:spacing w:val="-23"/>
          <w:w w:val="80"/>
          <w:sz w:val="56"/>
          <w:szCs w:val="56"/>
        </w:rPr>
        <w:t>第五届“设计100”青年设计师大奖</w:t>
      </w:r>
    </w:p>
    <w:p>
      <w:pPr>
        <w:spacing w:line="276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42545</wp:posOffset>
                </wp:positionV>
                <wp:extent cx="5747385" cy="0"/>
                <wp:effectExtent l="0" t="28575" r="5715" b="2857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-9.8pt;margin-top:3.35pt;height:0pt;width:452.55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ODqgvUAAAABwEAAA8AAAAAAAAAAQAgAAAAIgAAAGRycy9kb3ducmV2Lnht&#10;bFBLAQIUABQAAAAIAIdO4kAbpJiH/QEAAO0DAAAOAAAAAAAAAAEAIAAAACMBAABkcnMvZTJvRG9j&#10;LnhtbFBLBQYAAAAABgAGAFkBAACS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bookmarkEnd w:id="0"/>
    <w:p>
      <w:pPr>
        <w:jc w:val="center"/>
        <w:rPr>
          <w:rFonts w:ascii="宋体" w:hAnsi="宋体" w:cs="宋体"/>
          <w:b/>
          <w:bCs/>
          <w:color w:val="000000"/>
          <w:sz w:val="22"/>
          <w:szCs w:val="22"/>
          <w:u w:val="single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 xml:space="preserve">        参评申报表       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城市：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u w:val="single"/>
        </w:rPr>
        <w:t xml:space="preserve">              </w:t>
      </w:r>
    </w:p>
    <w:tbl>
      <w:tblPr>
        <w:tblStyle w:val="3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03"/>
        <w:gridCol w:w="1212"/>
        <w:gridCol w:w="1788"/>
        <w:gridCol w:w="1385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申报奖项</w:t>
            </w:r>
          </w:p>
        </w:tc>
        <w:tc>
          <w:tcPr>
            <w:tcW w:w="78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奖项类别</w:t>
            </w:r>
          </w:p>
        </w:tc>
        <w:tc>
          <w:tcPr>
            <w:tcW w:w="78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3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申报人/申报企业</w:t>
            </w:r>
          </w:p>
        </w:tc>
        <w:tc>
          <w:tcPr>
            <w:tcW w:w="63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3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工作年限/成立年限</w:t>
            </w:r>
          </w:p>
        </w:tc>
        <w:tc>
          <w:tcPr>
            <w:tcW w:w="63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近两年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主要设计业绩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获奖情况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时间（年、月）</w:t>
            </w: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1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8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44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简介或参评自荐理由：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6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150" w:firstLineChars="1500"/>
              <w:textAlignment w:val="bottom"/>
              <w:outlineLvl w:val="0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150" w:firstLineChars="1500"/>
              <w:textAlignment w:val="bottom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申报人签名：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年　  　月　  　日</w:t>
            </w:r>
          </w:p>
        </w:tc>
      </w:tr>
    </w:tbl>
    <w:p>
      <w:pPr>
        <w:widowControl/>
        <w:snapToGrid w:val="0"/>
        <w:spacing w:line="240" w:lineRule="atLeast"/>
        <w:ind w:leftChars="-135" w:hanging="282" w:hangingChars="157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备注：1、申报范围为：面向全国（包括港澳台地区）；</w:t>
      </w:r>
    </w:p>
    <w:p>
      <w:pPr>
        <w:widowControl/>
        <w:snapToGrid w:val="0"/>
        <w:spacing w:line="240" w:lineRule="atLeast"/>
        <w:ind w:left="-135" w:right="-1168" w:rightChars="-556" w:firstLine="417" w:firstLineChars="232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2、申报参评免费，获奖后宣传推广另计（含奖牌/奖杯/证书，领奖，展览展示，新闻报道及组委会统筹等费用）；</w:t>
      </w:r>
    </w:p>
    <w:p>
      <w:pPr>
        <w:widowControl/>
        <w:snapToGrid w:val="0"/>
        <w:spacing w:line="240" w:lineRule="atLeast"/>
        <w:ind w:left="-135" w:firstLine="417" w:firstLineChars="232"/>
      </w:pPr>
      <w:r>
        <w:rPr>
          <w:rFonts w:hint="eastAsia" w:ascii="宋体" w:hAnsi="宋体" w:cs="宋体"/>
          <w:sz w:val="18"/>
          <w:szCs w:val="18"/>
        </w:rPr>
        <w:t>3、申报类别：建筑设计、别墅/豪宅设计、商业空间、餐饮空间、办公空间、酒店/民宿、会所、样板房、陈设艺术、影剧院、景观设计、住宅公寓、售楼处、文体教育、娱乐空间、展览空间、公共交通、医疗空间、光环境、陈列博物馆</w:t>
      </w:r>
      <w:r>
        <w:rPr>
          <w:rFonts w:ascii="宋体" w:hAnsi="宋体" w:cs="宋体"/>
          <w:sz w:val="18"/>
          <w:szCs w:val="18"/>
        </w:rPr>
        <w:t>……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ascii="宋体" w:hAnsi="宋体" w:cs="宋体"/>
          <w:sz w:val="18"/>
          <w:szCs w:val="18"/>
        </w:rPr>
        <w:t>详询：</w:t>
      </w:r>
      <w:r>
        <w:rPr>
          <w:rFonts w:hint="eastAsia" w:ascii="宋体" w:hAnsi="宋体" w:cs="宋体"/>
          <w:sz w:val="18"/>
          <w:szCs w:val="18"/>
        </w:rPr>
        <w:t>0755-83869319</w:t>
      </w:r>
    </w:p>
    <w:sectPr>
      <w:headerReference r:id="rId3" w:type="default"/>
      <w:pgSz w:w="11906" w:h="16838"/>
      <w:pgMar w:top="2127" w:right="1576" w:bottom="993" w:left="1576" w:header="993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BFBFBF" w:themeColor="background1" w:themeShade="BF"/>
        <w:sz w:val="20"/>
        <w:szCs w:val="28"/>
        <w:u w:val="single"/>
      </w:rPr>
    </w:pPr>
    <w:r>
      <w:rPr>
        <w:rFonts w:hint="eastAsia"/>
        <w:color w:val="BFBFBF" w:themeColor="background1" w:themeShade="BF"/>
        <w:sz w:val="20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57150</wp:posOffset>
          </wp:positionV>
          <wp:extent cx="713740" cy="497205"/>
          <wp:effectExtent l="0" t="0" r="10160" b="17145"/>
          <wp:wrapNone/>
          <wp:docPr id="2" name="图片 2" descr="设计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设计100"/>
                  <pic:cNvPicPr>
                    <a:picLocks noChangeAspect="1"/>
                  </pic:cNvPicPr>
                </pic:nvPicPr>
                <pic:blipFill>
                  <a:blip r:embed="rId1">
                    <a:lum contras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72BD"/>
    <w:rsid w:val="58FB5FC1"/>
    <w:rsid w:val="5FC97DCA"/>
    <w:rsid w:val="639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2022-03-31T07:23:00Z</dcterms:created>
  <dc:creator>lena雅南</dc:creator>
  <cp:lastModifiedBy>Grace</cp:lastModifiedBy>
  <dcterms:modified xsi:type="dcterms:W3CDTF">2022-03-31T07:54:26Z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19C3BBE1077443F38B6A3208EF1AEC9E</vt:lpwstr>
  </property>
</Properties>
</file>